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95" w:rsidRDefault="00C6332D">
      <w:r w:rsidRPr="00C6332D">
        <w:rPr>
          <w:noProof/>
          <w:lang w:eastAsia="ru-RU"/>
        </w:rPr>
        <w:drawing>
          <wp:inline distT="0" distB="0" distL="0" distR="0">
            <wp:extent cx="5940425" cy="8166266"/>
            <wp:effectExtent l="0" t="0" r="3175" b="6350"/>
            <wp:docPr id="1" name="Рисунок 1" descr="C:\Users\LocalAdmin\Pictures\2022-05-04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Admin\Pictures\2022-05-04_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32D" w:rsidRDefault="00C6332D">
      <w:r w:rsidRPr="00C6332D">
        <w:rPr>
          <w:noProof/>
          <w:lang w:eastAsia="ru-RU"/>
        </w:rPr>
        <w:lastRenderedPageBreak/>
        <w:drawing>
          <wp:inline distT="0" distB="0" distL="0" distR="0">
            <wp:extent cx="5940425" cy="8166266"/>
            <wp:effectExtent l="0" t="0" r="3175" b="6350"/>
            <wp:docPr id="2" name="Рисунок 2" descr="C:\Users\LocalAdmin\Pictures\2022-05-04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calAdmin\Pictures\2022-05-04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32D" w:rsidRDefault="00C6332D"/>
    <w:p w:rsidR="00C6332D" w:rsidRDefault="00C6332D"/>
    <w:p w:rsidR="00C6332D" w:rsidRDefault="00C6332D"/>
    <w:p w:rsidR="00C6332D" w:rsidRPr="00C6332D" w:rsidRDefault="00C6332D" w:rsidP="00C6332D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C6332D"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 xml:space="preserve">График промежуточной аттестации МБОУ СОШ </w:t>
      </w:r>
      <w:proofErr w:type="spellStart"/>
      <w:r w:rsidRPr="00C6332D">
        <w:rPr>
          <w:rFonts w:ascii="Calibri" w:eastAsia="Calibri" w:hAnsi="Calibri" w:cs="Times New Roman"/>
          <w:b/>
          <w:bCs/>
          <w:sz w:val="28"/>
          <w:szCs w:val="28"/>
        </w:rPr>
        <w:t>с.Арыг-Узюнский</w:t>
      </w:r>
      <w:proofErr w:type="spellEnd"/>
    </w:p>
    <w:p w:rsidR="00C6332D" w:rsidRPr="00C6332D" w:rsidRDefault="00C6332D" w:rsidP="00C6332D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C6332D">
        <w:rPr>
          <w:rFonts w:ascii="Calibri" w:eastAsia="Calibri" w:hAnsi="Calibri" w:cs="Times New Roman"/>
          <w:b/>
          <w:bCs/>
          <w:sz w:val="28"/>
          <w:szCs w:val="28"/>
        </w:rPr>
        <w:t>на 2021-2022 учебный год</w:t>
      </w:r>
    </w:p>
    <w:p w:rsidR="00C6332D" w:rsidRPr="00C6332D" w:rsidRDefault="00C6332D" w:rsidP="00C6332D">
      <w:pPr>
        <w:tabs>
          <w:tab w:val="left" w:pos="1650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color w:val="FF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1509"/>
        <w:gridCol w:w="1509"/>
        <w:gridCol w:w="2611"/>
        <w:gridCol w:w="3230"/>
      </w:tblGrid>
      <w:tr w:rsidR="00C6332D" w:rsidRPr="00C6332D" w:rsidTr="00862DE8">
        <w:tc>
          <w:tcPr>
            <w:tcW w:w="959" w:type="dxa"/>
            <w:vMerge w:val="restart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018" w:type="dxa"/>
            <w:gridSpan w:val="2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686" w:type="dxa"/>
            <w:vMerge w:val="restart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03" w:type="dxa"/>
            <w:vMerge w:val="restart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C6332D" w:rsidRPr="00C6332D" w:rsidTr="00862DE8">
        <w:tc>
          <w:tcPr>
            <w:tcW w:w="959" w:type="dxa"/>
            <w:vMerge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Первое полугодие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второе полугодие</w:t>
            </w:r>
          </w:p>
        </w:tc>
        <w:tc>
          <w:tcPr>
            <w:tcW w:w="2686" w:type="dxa"/>
            <w:vMerge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  <w:vMerge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3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Мониторинговые исследования.</w:t>
            </w:r>
          </w:p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диагностическая работа.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11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Мониторинговые исследования.</w:t>
            </w:r>
          </w:p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диагностическая работа.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5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Мониторинговые исследования.</w:t>
            </w:r>
          </w:p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диагностическая работа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28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C6332D" w:rsidRPr="00C6332D" w:rsidTr="00862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13 декабря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11 мая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Итоговая диагностическая работа.</w:t>
            </w:r>
          </w:p>
        </w:tc>
      </w:tr>
      <w:tr w:rsidR="00C6332D" w:rsidRPr="00C6332D" w:rsidTr="00862DE8">
        <w:tc>
          <w:tcPr>
            <w:tcW w:w="959" w:type="dxa"/>
            <w:tcBorders>
              <w:top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15 декабря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12 мая</w:t>
            </w:r>
          </w:p>
        </w:tc>
        <w:tc>
          <w:tcPr>
            <w:tcW w:w="2686" w:type="dxa"/>
            <w:tcBorders>
              <w:top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диагностическая работа.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14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16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диагностическая работа.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6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17  мая</w:t>
            </w:r>
            <w:proofErr w:type="gramEnd"/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диагностическая работа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7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19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13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25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Итоговая диагностическая работа.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15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27  апреля</w:t>
            </w:r>
            <w:proofErr w:type="gramEnd"/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диагностическая работа.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14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16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диагностическая работа.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6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17  мая</w:t>
            </w:r>
            <w:proofErr w:type="gramEnd"/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диагностическая работа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7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12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13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18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Итоговая диагностическая работа.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15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12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диагностическая работа.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14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16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диагностическая работа.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6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25  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диагностическая работа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7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27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6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18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Контрольная работа с тестовым заданием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7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19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8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13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25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14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26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история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15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27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биология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6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18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Контрольная работа с тестовым заданием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7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19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8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13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25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14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26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история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12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15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27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биология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6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18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Контрольная работа с тестовым заданием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7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19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8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13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25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14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26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история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12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15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27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биология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30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17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физика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6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18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Контрольная работа с тестовым заданием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7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19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8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13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25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14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26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история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12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15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27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биология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16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химия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30 ноября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17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физика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Контрольная работа с тестовыми заданиями.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6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18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7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19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8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13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25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14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26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история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12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15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27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биология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16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химия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30 ноября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17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физика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6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18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7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19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8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13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25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14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26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история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12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15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27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биология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16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химия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30 ноября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17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физика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 xml:space="preserve">Тестовая работа по типу ОГЭ 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6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18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Тестовая работа по типу ЕГЭ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7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19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Тестовая работа по типу ЕГЭ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8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Тестовая работа по типу ЕГЭ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13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25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Тестовая работа по типу ЕГЭ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14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26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история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Тестовая работа по типу ЕГЭ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20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12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Тестовая работа по типу ЕГЭ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15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27 апреля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биология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Тестовая работа по типу ЕГЭ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 декабря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16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химия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Тестовая работа по типу ЕГЭ</w:t>
            </w:r>
          </w:p>
        </w:tc>
      </w:tr>
      <w:tr w:rsidR="00C6332D" w:rsidRPr="00C6332D" w:rsidTr="00862DE8">
        <w:tc>
          <w:tcPr>
            <w:tcW w:w="959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30 ноября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17 мая</w:t>
            </w:r>
          </w:p>
        </w:tc>
        <w:tc>
          <w:tcPr>
            <w:tcW w:w="2686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физика</w:t>
            </w:r>
          </w:p>
        </w:tc>
        <w:tc>
          <w:tcPr>
            <w:tcW w:w="3403" w:type="dxa"/>
          </w:tcPr>
          <w:p w:rsidR="00C6332D" w:rsidRPr="00C6332D" w:rsidRDefault="00C6332D" w:rsidP="00C6332D">
            <w:pPr>
              <w:tabs>
                <w:tab w:val="left" w:pos="1650"/>
              </w:tabs>
              <w:spacing w:after="200" w:line="276" w:lineRule="auto"/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6332D">
              <w:rPr>
                <w:rFonts w:ascii="Calibri" w:eastAsia="Calibri" w:hAnsi="Calibri" w:cs="Times New Roman"/>
                <w:sz w:val="28"/>
                <w:szCs w:val="28"/>
              </w:rPr>
              <w:t>Тестовая работа по типу ЕГЭ</w:t>
            </w:r>
          </w:p>
        </w:tc>
      </w:tr>
    </w:tbl>
    <w:p w:rsidR="00C6332D" w:rsidRPr="00C6332D" w:rsidRDefault="00C6332D" w:rsidP="00C6332D">
      <w:pPr>
        <w:tabs>
          <w:tab w:val="left" w:pos="1650"/>
        </w:tabs>
        <w:spacing w:after="200" w:line="276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:rsidR="00C6332D" w:rsidRPr="00C6332D" w:rsidRDefault="00C6332D" w:rsidP="00C6332D">
      <w:pPr>
        <w:tabs>
          <w:tab w:val="left" w:pos="1650"/>
        </w:tabs>
        <w:spacing w:after="200" w:line="276" w:lineRule="auto"/>
        <w:contextualSpacing/>
        <w:jc w:val="center"/>
        <w:rPr>
          <w:rFonts w:ascii="Calibri" w:eastAsia="Calibri" w:hAnsi="Calibri" w:cs="Times New Roman"/>
          <w:b/>
          <w:color w:val="FF0000"/>
          <w:sz w:val="28"/>
          <w:szCs w:val="28"/>
        </w:rPr>
      </w:pPr>
    </w:p>
    <w:p w:rsidR="00C6332D" w:rsidRPr="00C6332D" w:rsidRDefault="00C6332D" w:rsidP="00C633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332D" w:rsidRDefault="00C6332D">
      <w:bookmarkStart w:id="0" w:name="_GoBack"/>
      <w:bookmarkEnd w:id="0"/>
    </w:p>
    <w:sectPr w:rsidR="00C63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98"/>
    <w:rsid w:val="000A262A"/>
    <w:rsid w:val="001A047B"/>
    <w:rsid w:val="00317898"/>
    <w:rsid w:val="00443116"/>
    <w:rsid w:val="00556932"/>
    <w:rsid w:val="005931B5"/>
    <w:rsid w:val="00606149"/>
    <w:rsid w:val="00C6332D"/>
    <w:rsid w:val="00C76825"/>
    <w:rsid w:val="00E4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D5418-1C08-4295-B861-A18E2E15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820</Words>
  <Characters>4680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2022-05-04T11:38:00Z</dcterms:created>
  <dcterms:modified xsi:type="dcterms:W3CDTF">2022-05-04T11:40:00Z</dcterms:modified>
</cp:coreProperties>
</file>