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4A00" w:rsidRDefault="00054A00" w:rsidP="00054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00">
        <w:rPr>
          <w:rFonts w:ascii="Times New Roman" w:hAnsi="Times New Roman" w:cs="Times New Roman"/>
          <w:b/>
          <w:sz w:val="24"/>
          <w:szCs w:val="24"/>
        </w:rPr>
        <w:t>Инструкция для организаторов ГИА</w:t>
      </w:r>
    </w:p>
    <w:p w:rsidR="00054A00" w:rsidRDefault="00054A00" w:rsidP="00054A0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Прибыть в ППЭ не позднее 07.30 по местному времени и </w:t>
      </w:r>
      <w:proofErr w:type="spellStart"/>
      <w:proofErr w:type="gramStart"/>
      <w:r>
        <w:t>и</w:t>
      </w:r>
      <w:proofErr w:type="spellEnd"/>
      <w:proofErr w:type="gramEnd"/>
      <w:r>
        <w:t xml:space="preserve"> </w:t>
      </w:r>
      <w:r w:rsidRPr="00054A00">
        <w:rPr>
          <w:rFonts w:ascii="Times New Roman" w:hAnsi="Times New Roman" w:cs="Times New Roman"/>
          <w:sz w:val="24"/>
          <w:szCs w:val="24"/>
        </w:rPr>
        <w:t>зарегистрироваться у ответственного организатора вне аудитории, упо</w:t>
      </w:r>
      <w:r>
        <w:rPr>
          <w:rFonts w:ascii="Times New Roman" w:hAnsi="Times New Roman" w:cs="Times New Roman"/>
          <w:sz w:val="24"/>
          <w:szCs w:val="24"/>
        </w:rPr>
        <w:t>лномоченного руководителем ППЭ;</w:t>
      </w:r>
    </w:p>
    <w:p w:rsidR="00054A00" w:rsidRDefault="00054A00" w:rsidP="00054A0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54A00">
        <w:rPr>
          <w:rFonts w:ascii="Times New Roman" w:hAnsi="Times New Roman" w:cs="Times New Roman"/>
          <w:sz w:val="24"/>
          <w:szCs w:val="24"/>
        </w:rPr>
        <w:t xml:space="preserve">ставить личные вещи в месте хранения личных вещей организаторов ППЭ, расположенном до входа в ППЭ; </w:t>
      </w:r>
    </w:p>
    <w:p w:rsidR="00054A00" w:rsidRDefault="00054A00" w:rsidP="00054A0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54A00">
        <w:rPr>
          <w:rFonts w:ascii="Times New Roman" w:hAnsi="Times New Roman" w:cs="Times New Roman"/>
          <w:sz w:val="24"/>
          <w:szCs w:val="24"/>
        </w:rPr>
        <w:t xml:space="preserve">Организатору в аудитории необходимо помнить, что экзамен проводится в спокойной и доброжелательной обстановке. </w:t>
      </w:r>
    </w:p>
    <w:p w:rsidR="00054A00" w:rsidRPr="00054A00" w:rsidRDefault="00054A00" w:rsidP="00054A0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54A00">
        <w:rPr>
          <w:rFonts w:ascii="Times New Roman" w:hAnsi="Times New Roman" w:cs="Times New Roman"/>
          <w:b/>
          <w:sz w:val="24"/>
          <w:szCs w:val="24"/>
        </w:rPr>
        <w:t xml:space="preserve">В день проведения экзамена (в период с момента входа в ППЭ и до окончания экзамена) в ППЭ организатору в аудитории запрещается: </w:t>
      </w:r>
    </w:p>
    <w:p w:rsidR="00054A00" w:rsidRDefault="00054A00" w:rsidP="00054A00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54A00">
        <w:rPr>
          <w:rFonts w:ascii="Times New Roman" w:hAnsi="Times New Roman" w:cs="Times New Roman"/>
          <w:sz w:val="24"/>
          <w:szCs w:val="24"/>
        </w:rPr>
        <w:t xml:space="preserve"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 </w:t>
      </w:r>
    </w:p>
    <w:p w:rsidR="00054A00" w:rsidRDefault="00054A00" w:rsidP="00054A00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54A00">
        <w:rPr>
          <w:rFonts w:ascii="Times New Roman" w:hAnsi="Times New Roman" w:cs="Times New Roman"/>
          <w:sz w:val="24"/>
          <w:szCs w:val="24"/>
        </w:rPr>
        <w:t xml:space="preserve"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</w:r>
    </w:p>
    <w:p w:rsidR="00054A00" w:rsidRDefault="00054A00" w:rsidP="00054A00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54A00">
        <w:rPr>
          <w:rFonts w:ascii="Times New Roman" w:hAnsi="Times New Roman" w:cs="Times New Roman"/>
          <w:sz w:val="24"/>
          <w:szCs w:val="24"/>
        </w:rPr>
        <w:t>в) выносить из аудиторий и ППЭ ЭМ на бумажном или электронном носителях, фотографировать ЭМ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A00" w:rsidRDefault="00054A00" w:rsidP="00054A0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4A00">
        <w:rPr>
          <w:rFonts w:ascii="Times New Roman" w:hAnsi="Times New Roman" w:cs="Times New Roman"/>
          <w:sz w:val="24"/>
          <w:szCs w:val="24"/>
        </w:rPr>
        <w:t>ройти инструктаж у руководителя ППЭ по процедуре проведения ГИА не позднее 08.30 по местному времени; получить у руководителя ППЭ информацию о назначении ответственных организаторов в аудитории и распределении по аудиториям ППЭ, а также информацию о сроках ознакомления участников ГИА с результатами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получить у руководителя ППЭ: списки участников экзамена в аудиториях ППЭ; протоколы проведения экзамена в аудитории;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инструкцию для участников экзамена, зачитываемую организатором в аудитории перед началом экзамена (одна инструкция на аудиторию);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ножницы для вскрытия пакета с ЭМ; таблички с номерами аудиторий;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черновики (в случае проведения ГИА по иностранным языкам (раздел «Говорение») черновики не выдаются) (минимальное количество черновиков – два на одного участника ГИА);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конверт для упаковки использованных черновиков (один конверт на аудиторию). Не позднее 9.00 по местному времени пройти в свою аудиторию, проверить ее готовность к экзамену и приступить к выполнению своих обязанностей.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 w:rsidRPr="00054A00">
        <w:rPr>
          <w:rFonts w:ascii="Times New Roman" w:hAnsi="Times New Roman" w:cs="Times New Roman"/>
          <w:b/>
          <w:sz w:val="24"/>
        </w:rPr>
        <w:t>Организатору в аудитории необходимо:</w:t>
      </w:r>
      <w:r w:rsidRPr="00054A00">
        <w:rPr>
          <w:rFonts w:ascii="Times New Roman" w:hAnsi="Times New Roman" w:cs="Times New Roman"/>
          <w:sz w:val="24"/>
        </w:rPr>
        <w:t xml:space="preserve">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4A00">
        <w:rPr>
          <w:rFonts w:ascii="Times New Roman" w:hAnsi="Times New Roman" w:cs="Times New Roman"/>
          <w:sz w:val="24"/>
        </w:rPr>
        <w:t xml:space="preserve">вывесить у входа в аудиторию один экземпляр списка участников ГИА; </w:t>
      </w:r>
    </w:p>
    <w:p w:rsid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054A00">
        <w:rPr>
          <w:rFonts w:ascii="Times New Roman" w:hAnsi="Times New Roman" w:cs="Times New Roman"/>
          <w:sz w:val="24"/>
        </w:rPr>
        <w:t xml:space="preserve">раздать на рабочие места участников экзамена черновики (минимальное количество – два листа) (за исключением ГИА по иностранным языкам, раздел «Говорение») на каждого участника экзамена; </w:t>
      </w:r>
    </w:p>
    <w:p w:rsidR="00054A00" w:rsidRPr="00054A00" w:rsidRDefault="00054A00" w:rsidP="00054A00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054A00">
        <w:rPr>
          <w:rFonts w:ascii="Times New Roman" w:hAnsi="Times New Roman" w:cs="Times New Roman"/>
          <w:sz w:val="24"/>
        </w:rPr>
        <w:t>подготовить на доске необходимую информацию для заполнения регистрационных полей в листах (бланках) ответов.</w:t>
      </w:r>
    </w:p>
    <w:p w:rsidR="00054A00" w:rsidRDefault="00054A00" w:rsidP="00054A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75702">
        <w:rPr>
          <w:rFonts w:ascii="Times New Roman" w:hAnsi="Times New Roman" w:cs="Times New Roman"/>
          <w:b/>
          <w:sz w:val="24"/>
          <w:szCs w:val="24"/>
        </w:rPr>
        <w:t>.  Организатору запрещается: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A00" w:rsidRDefault="00054A00" w:rsidP="00054A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опаздывать в ППЭ;</w:t>
      </w:r>
    </w:p>
    <w:p w:rsidR="00054A00" w:rsidRDefault="00054A00" w:rsidP="00054A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явиться в </w:t>
      </w:r>
      <w:r w:rsidR="00F75702">
        <w:rPr>
          <w:rFonts w:ascii="Times New Roman" w:hAnsi="Times New Roman" w:cs="Times New Roman"/>
          <w:sz w:val="24"/>
          <w:szCs w:val="24"/>
        </w:rPr>
        <w:t xml:space="preserve">ППЭ в </w:t>
      </w:r>
      <w:r>
        <w:rPr>
          <w:rFonts w:ascii="Times New Roman" w:hAnsi="Times New Roman" w:cs="Times New Roman"/>
          <w:sz w:val="24"/>
          <w:szCs w:val="24"/>
        </w:rPr>
        <w:t>день проведения экзамена без уважительных причин;</w:t>
      </w:r>
    </w:p>
    <w:p w:rsidR="00054A00" w:rsidRDefault="00F75702" w:rsidP="00054A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уважительной причине </w:t>
      </w:r>
      <w:r w:rsidR="00054A00">
        <w:rPr>
          <w:rFonts w:ascii="Times New Roman" w:hAnsi="Times New Roman" w:cs="Times New Roman"/>
          <w:sz w:val="24"/>
          <w:szCs w:val="24"/>
        </w:rPr>
        <w:t xml:space="preserve">должен своевременно уведомить в письменном виде руководство школы </w:t>
      </w:r>
      <w:r>
        <w:rPr>
          <w:rFonts w:ascii="Times New Roman" w:hAnsi="Times New Roman" w:cs="Times New Roman"/>
          <w:sz w:val="24"/>
          <w:szCs w:val="24"/>
        </w:rPr>
        <w:t>за 2 дня до проведения экзамена.</w:t>
      </w:r>
    </w:p>
    <w:p w:rsidR="00054A00" w:rsidRPr="00054A00" w:rsidRDefault="00054A00" w:rsidP="00054A0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54A00" w:rsidRPr="0005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377"/>
    <w:multiLevelType w:val="hybridMultilevel"/>
    <w:tmpl w:val="781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054A00"/>
    <w:rsid w:val="00054A00"/>
    <w:rsid w:val="00F37F46"/>
    <w:rsid w:val="00F7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2022-12-09T03:48:00Z</cp:lastPrinted>
  <dcterms:created xsi:type="dcterms:W3CDTF">2022-12-09T03:37:00Z</dcterms:created>
  <dcterms:modified xsi:type="dcterms:W3CDTF">2022-12-09T05:03:00Z</dcterms:modified>
</cp:coreProperties>
</file>